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309" w:rsidRDefault="000125C7">
      <w:bookmarkStart w:id="0" w:name="_GoBack"/>
      <w:r>
        <w:rPr>
          <w:noProof/>
          <w:lang w:eastAsia="es-MX"/>
        </w:rPr>
        <w:drawing>
          <wp:inline distT="0" distB="0" distL="0" distR="0" wp14:anchorId="6E58491D" wp14:editId="7106D92F">
            <wp:extent cx="6915150" cy="50768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15150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B0309" w:rsidSect="000125C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5C7"/>
    <w:rsid w:val="000125C7"/>
    <w:rsid w:val="002167C3"/>
    <w:rsid w:val="00CF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D11866-79FA-473D-8008-D4486F87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Miranda Navarro</dc:creator>
  <cp:keywords/>
  <dc:description/>
  <cp:lastModifiedBy>Carlos Miranda Navarro</cp:lastModifiedBy>
  <cp:revision>1</cp:revision>
  <dcterms:created xsi:type="dcterms:W3CDTF">2016-05-16T16:29:00Z</dcterms:created>
  <dcterms:modified xsi:type="dcterms:W3CDTF">2016-05-16T16:31:00Z</dcterms:modified>
</cp:coreProperties>
</file>